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63D" w:rsidRDefault="0031763D" w:rsidP="0031763D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</w:p>
    <w:p w:rsidR="0031763D" w:rsidRDefault="0031763D" w:rsidP="0031763D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</w:p>
    <w:p w:rsidR="0031763D" w:rsidRDefault="0031763D" w:rsidP="0031763D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</w:p>
    <w:tbl>
      <w:tblPr>
        <w:tblW w:w="9730" w:type="dxa"/>
        <w:tblInd w:w="-176" w:type="dxa"/>
        <w:tblLook w:val="01E0"/>
      </w:tblPr>
      <w:tblGrid>
        <w:gridCol w:w="3970"/>
        <w:gridCol w:w="1260"/>
        <w:gridCol w:w="4500"/>
      </w:tblGrid>
      <w:tr w:rsidR="0031763D" w:rsidRPr="00DA1C44" w:rsidTr="007E1F23">
        <w:tc>
          <w:tcPr>
            <w:tcW w:w="3970" w:type="dxa"/>
          </w:tcPr>
          <w:p w:rsidR="0031763D" w:rsidRPr="00DA1C44" w:rsidRDefault="0031763D" w:rsidP="007E1F23">
            <w:pPr>
              <w:rPr>
                <w:color w:val="000000"/>
                <w:kern w:val="28"/>
                <w:sz w:val="28"/>
                <w:szCs w:val="28"/>
              </w:rPr>
            </w:pPr>
            <w:r w:rsidRPr="00DA1C44">
              <w:rPr>
                <w:color w:val="000000"/>
                <w:kern w:val="28"/>
                <w:sz w:val="28"/>
                <w:szCs w:val="28"/>
              </w:rPr>
              <w:t>«СОГЛАСОВАНО»</w:t>
            </w:r>
          </w:p>
          <w:p w:rsidR="0031763D" w:rsidRPr="00DA1C44" w:rsidRDefault="0031763D" w:rsidP="007E1F23">
            <w:pPr>
              <w:rPr>
                <w:color w:val="000000"/>
                <w:kern w:val="28"/>
                <w:sz w:val="28"/>
                <w:szCs w:val="28"/>
              </w:rPr>
            </w:pPr>
            <w:r w:rsidRPr="00DA1C44">
              <w:rPr>
                <w:color w:val="000000"/>
                <w:kern w:val="28"/>
                <w:sz w:val="28"/>
                <w:szCs w:val="28"/>
              </w:rPr>
              <w:t xml:space="preserve">Председатель </w:t>
            </w:r>
          </w:p>
          <w:p w:rsidR="0031763D" w:rsidRPr="00DA1C44" w:rsidRDefault="0031763D" w:rsidP="007E1F23">
            <w:pPr>
              <w:rPr>
                <w:color w:val="000000"/>
                <w:kern w:val="28"/>
                <w:sz w:val="28"/>
                <w:szCs w:val="28"/>
              </w:rPr>
            </w:pPr>
            <w:r w:rsidRPr="00DA1C44">
              <w:rPr>
                <w:color w:val="000000"/>
                <w:kern w:val="28"/>
                <w:sz w:val="28"/>
                <w:szCs w:val="28"/>
              </w:rPr>
              <w:t>профсоюзного комитета</w:t>
            </w:r>
          </w:p>
          <w:p w:rsidR="0031763D" w:rsidRPr="00DA1C44" w:rsidRDefault="0031763D" w:rsidP="007E1F23">
            <w:pPr>
              <w:rPr>
                <w:color w:val="000000"/>
                <w:kern w:val="28"/>
                <w:sz w:val="28"/>
                <w:szCs w:val="28"/>
              </w:rPr>
            </w:pPr>
            <w:r w:rsidRPr="00DA1C44">
              <w:rPr>
                <w:color w:val="000000"/>
                <w:kern w:val="28"/>
                <w:sz w:val="28"/>
                <w:szCs w:val="28"/>
              </w:rPr>
              <w:t>_______/</w:t>
            </w:r>
            <w:proofErr w:type="spellStart"/>
            <w:r>
              <w:rPr>
                <w:color w:val="000000"/>
                <w:kern w:val="28"/>
                <w:sz w:val="28"/>
                <w:szCs w:val="28"/>
              </w:rPr>
              <w:t>М.Ю.Насибуллина</w:t>
            </w:r>
            <w:proofErr w:type="spellEnd"/>
            <w:r w:rsidRPr="00DA1C44">
              <w:rPr>
                <w:color w:val="000000"/>
                <w:kern w:val="28"/>
                <w:sz w:val="28"/>
                <w:szCs w:val="28"/>
              </w:rPr>
              <w:t>/</w:t>
            </w:r>
          </w:p>
          <w:p w:rsidR="0031763D" w:rsidRDefault="005728B9" w:rsidP="007E1F23">
            <w:pPr>
              <w:rPr>
                <w:color w:val="000000"/>
                <w:kern w:val="28"/>
                <w:sz w:val="28"/>
                <w:szCs w:val="28"/>
              </w:rPr>
            </w:pPr>
            <w:r>
              <w:rPr>
                <w:color w:val="000000"/>
                <w:kern w:val="28"/>
                <w:sz w:val="28"/>
                <w:szCs w:val="28"/>
              </w:rPr>
              <w:t>«____»____________ 2022</w:t>
            </w:r>
            <w:r w:rsidR="0031763D" w:rsidRPr="00DA1C44">
              <w:rPr>
                <w:color w:val="000000"/>
                <w:kern w:val="28"/>
                <w:sz w:val="28"/>
                <w:szCs w:val="28"/>
              </w:rPr>
              <w:t xml:space="preserve"> г.</w:t>
            </w:r>
          </w:p>
          <w:p w:rsidR="0031763D" w:rsidRDefault="0031763D" w:rsidP="007E1F23">
            <w:pPr>
              <w:rPr>
                <w:color w:val="000000"/>
                <w:kern w:val="28"/>
                <w:sz w:val="28"/>
                <w:szCs w:val="28"/>
              </w:rPr>
            </w:pPr>
            <w:r>
              <w:rPr>
                <w:color w:val="000000"/>
                <w:kern w:val="28"/>
                <w:sz w:val="28"/>
                <w:szCs w:val="28"/>
              </w:rPr>
              <w:t>Рассмотрено на профсоюзном собрании</w:t>
            </w:r>
          </w:p>
          <w:p w:rsidR="0031763D" w:rsidRDefault="0031763D" w:rsidP="007E1F23">
            <w:pPr>
              <w:rPr>
                <w:color w:val="000000"/>
                <w:kern w:val="28"/>
                <w:sz w:val="28"/>
                <w:szCs w:val="28"/>
              </w:rPr>
            </w:pPr>
            <w:r>
              <w:rPr>
                <w:color w:val="000000"/>
                <w:kern w:val="28"/>
                <w:sz w:val="28"/>
                <w:szCs w:val="28"/>
              </w:rPr>
              <w:t>протокол №___</w:t>
            </w:r>
          </w:p>
          <w:p w:rsidR="0031763D" w:rsidRPr="00DA1C44" w:rsidRDefault="005728B9" w:rsidP="007E1F23">
            <w:pPr>
              <w:rPr>
                <w:color w:val="000000"/>
                <w:kern w:val="28"/>
                <w:sz w:val="28"/>
                <w:szCs w:val="28"/>
              </w:rPr>
            </w:pPr>
            <w:r>
              <w:rPr>
                <w:color w:val="000000"/>
                <w:kern w:val="28"/>
                <w:sz w:val="28"/>
                <w:szCs w:val="28"/>
              </w:rPr>
              <w:t>от «___» ____________ 2022</w:t>
            </w:r>
            <w:r w:rsidR="0031763D">
              <w:rPr>
                <w:color w:val="000000"/>
                <w:kern w:val="28"/>
                <w:sz w:val="28"/>
                <w:szCs w:val="28"/>
              </w:rPr>
              <w:t xml:space="preserve"> г.</w:t>
            </w:r>
          </w:p>
          <w:p w:rsidR="0031763D" w:rsidRPr="00DA1C44" w:rsidRDefault="0031763D" w:rsidP="007E1F23">
            <w:pPr>
              <w:rPr>
                <w:color w:val="000000"/>
                <w:kern w:val="28"/>
                <w:sz w:val="28"/>
                <w:szCs w:val="28"/>
              </w:rPr>
            </w:pPr>
          </w:p>
        </w:tc>
        <w:tc>
          <w:tcPr>
            <w:tcW w:w="1260" w:type="dxa"/>
          </w:tcPr>
          <w:p w:rsidR="0031763D" w:rsidRPr="00DA1C44" w:rsidRDefault="0031763D" w:rsidP="007E1F23">
            <w:pPr>
              <w:rPr>
                <w:color w:val="000000"/>
                <w:kern w:val="28"/>
                <w:sz w:val="28"/>
                <w:szCs w:val="28"/>
              </w:rPr>
            </w:pPr>
          </w:p>
        </w:tc>
        <w:tc>
          <w:tcPr>
            <w:tcW w:w="4500" w:type="dxa"/>
          </w:tcPr>
          <w:p w:rsidR="0031763D" w:rsidRPr="00DA1C44" w:rsidRDefault="0031763D" w:rsidP="007E1F23">
            <w:pPr>
              <w:rPr>
                <w:color w:val="000000"/>
                <w:kern w:val="28"/>
                <w:sz w:val="28"/>
                <w:szCs w:val="28"/>
              </w:rPr>
            </w:pPr>
            <w:r w:rsidRPr="00DA1C44">
              <w:rPr>
                <w:color w:val="000000"/>
                <w:kern w:val="28"/>
                <w:sz w:val="28"/>
                <w:szCs w:val="28"/>
              </w:rPr>
              <w:t>«УТВЕРЖДАЮ»</w:t>
            </w:r>
          </w:p>
          <w:p w:rsidR="0031763D" w:rsidRPr="00DA1C44" w:rsidRDefault="0031763D" w:rsidP="007E1F23">
            <w:pPr>
              <w:rPr>
                <w:color w:val="000000"/>
                <w:kern w:val="28"/>
                <w:sz w:val="28"/>
                <w:szCs w:val="28"/>
              </w:rPr>
            </w:pPr>
            <w:r w:rsidRPr="00DA1C44">
              <w:rPr>
                <w:color w:val="000000"/>
                <w:kern w:val="28"/>
                <w:sz w:val="28"/>
                <w:szCs w:val="28"/>
              </w:rPr>
              <w:t xml:space="preserve">Заведующий </w:t>
            </w:r>
            <w:proofErr w:type="spellStart"/>
            <w:r w:rsidRPr="00DA1C44">
              <w:rPr>
                <w:color w:val="000000"/>
                <w:kern w:val="28"/>
                <w:sz w:val="28"/>
                <w:szCs w:val="28"/>
              </w:rPr>
              <w:t>МБДОУ-д</w:t>
            </w:r>
            <w:proofErr w:type="spellEnd"/>
            <w:r w:rsidRPr="00DA1C44">
              <w:rPr>
                <w:color w:val="000000"/>
                <w:kern w:val="28"/>
                <w:sz w:val="28"/>
                <w:szCs w:val="28"/>
              </w:rPr>
              <w:t>/с №4</w:t>
            </w:r>
          </w:p>
          <w:p w:rsidR="0031763D" w:rsidRPr="00DA1C44" w:rsidRDefault="0031763D" w:rsidP="007E1F23">
            <w:pPr>
              <w:rPr>
                <w:color w:val="000000"/>
                <w:kern w:val="28"/>
                <w:sz w:val="28"/>
                <w:szCs w:val="28"/>
              </w:rPr>
            </w:pPr>
            <w:r w:rsidRPr="00DA1C44">
              <w:rPr>
                <w:color w:val="000000"/>
                <w:kern w:val="28"/>
                <w:sz w:val="28"/>
                <w:szCs w:val="28"/>
              </w:rPr>
              <w:t>_______/</w:t>
            </w:r>
            <w:proofErr w:type="spellStart"/>
            <w:r w:rsidRPr="00DA1C44">
              <w:rPr>
                <w:color w:val="000000"/>
                <w:kern w:val="28"/>
                <w:sz w:val="28"/>
                <w:szCs w:val="28"/>
              </w:rPr>
              <w:t>И.В.Линькова</w:t>
            </w:r>
            <w:proofErr w:type="spellEnd"/>
            <w:r w:rsidRPr="00DA1C44">
              <w:rPr>
                <w:color w:val="000000"/>
                <w:kern w:val="28"/>
                <w:sz w:val="28"/>
                <w:szCs w:val="28"/>
              </w:rPr>
              <w:t xml:space="preserve"> /</w:t>
            </w:r>
          </w:p>
          <w:p w:rsidR="0031763D" w:rsidRPr="00DA1C44" w:rsidRDefault="005728B9" w:rsidP="007E1F23">
            <w:pPr>
              <w:rPr>
                <w:color w:val="000000"/>
                <w:kern w:val="28"/>
                <w:sz w:val="28"/>
                <w:szCs w:val="28"/>
              </w:rPr>
            </w:pPr>
            <w:r>
              <w:rPr>
                <w:color w:val="000000"/>
                <w:kern w:val="28"/>
                <w:sz w:val="28"/>
                <w:szCs w:val="28"/>
              </w:rPr>
              <w:t>«____»______________ 2022</w:t>
            </w:r>
            <w:r w:rsidR="0031763D" w:rsidRPr="00DA1C44">
              <w:rPr>
                <w:color w:val="000000"/>
                <w:kern w:val="28"/>
                <w:sz w:val="28"/>
                <w:szCs w:val="28"/>
              </w:rPr>
              <w:t xml:space="preserve"> г.</w:t>
            </w:r>
          </w:p>
          <w:p w:rsidR="0031763D" w:rsidRPr="00DA1C44" w:rsidRDefault="0031763D" w:rsidP="007E1F23">
            <w:pPr>
              <w:rPr>
                <w:color w:val="000000"/>
                <w:kern w:val="28"/>
                <w:sz w:val="28"/>
                <w:szCs w:val="28"/>
              </w:rPr>
            </w:pPr>
          </w:p>
        </w:tc>
      </w:tr>
    </w:tbl>
    <w:p w:rsidR="0031763D" w:rsidRDefault="0031763D" w:rsidP="0031763D">
      <w:pPr>
        <w:pStyle w:val="a3"/>
        <w:spacing w:after="150" w:afterAutospacing="0" w:line="252" w:lineRule="atLeast"/>
        <w:jc w:val="center"/>
        <w:rPr>
          <w:rFonts w:ascii="Tahoma" w:hAnsi="Tahoma" w:cs="Tahoma"/>
          <w:color w:val="454545"/>
          <w:sz w:val="18"/>
          <w:szCs w:val="18"/>
        </w:rPr>
      </w:pPr>
    </w:p>
    <w:p w:rsidR="0031763D" w:rsidRDefault="0031763D" w:rsidP="0031763D">
      <w:pPr>
        <w:pStyle w:val="a3"/>
        <w:spacing w:after="150" w:afterAutospacing="0" w:line="252" w:lineRule="atLeast"/>
        <w:jc w:val="center"/>
        <w:rPr>
          <w:rFonts w:ascii="Tahoma" w:hAnsi="Tahoma" w:cs="Tahoma"/>
          <w:color w:val="454545"/>
          <w:sz w:val="18"/>
          <w:szCs w:val="18"/>
        </w:rPr>
      </w:pPr>
    </w:p>
    <w:p w:rsidR="0031763D" w:rsidRDefault="0031763D" w:rsidP="0031763D">
      <w:pPr>
        <w:pStyle w:val="a3"/>
        <w:spacing w:after="150" w:afterAutospacing="0" w:line="252" w:lineRule="atLeast"/>
        <w:jc w:val="center"/>
        <w:rPr>
          <w:rFonts w:ascii="Tahoma" w:hAnsi="Tahoma" w:cs="Tahoma"/>
          <w:color w:val="454545"/>
          <w:sz w:val="18"/>
          <w:szCs w:val="18"/>
        </w:rPr>
      </w:pPr>
    </w:p>
    <w:p w:rsidR="0031763D" w:rsidRDefault="0031763D" w:rsidP="0031763D">
      <w:pPr>
        <w:pStyle w:val="a3"/>
        <w:spacing w:after="150" w:afterAutospacing="0" w:line="252" w:lineRule="atLeast"/>
        <w:jc w:val="center"/>
        <w:rPr>
          <w:rFonts w:ascii="Tahoma" w:hAnsi="Tahoma" w:cs="Tahoma"/>
          <w:color w:val="454545"/>
          <w:sz w:val="18"/>
          <w:szCs w:val="18"/>
        </w:rPr>
      </w:pPr>
    </w:p>
    <w:p w:rsidR="0031763D" w:rsidRDefault="0031763D" w:rsidP="0031763D">
      <w:pPr>
        <w:pStyle w:val="a3"/>
        <w:spacing w:after="150" w:afterAutospacing="0" w:line="252" w:lineRule="atLeast"/>
        <w:jc w:val="center"/>
        <w:rPr>
          <w:rFonts w:ascii="Tahoma" w:hAnsi="Tahoma" w:cs="Tahoma"/>
          <w:color w:val="454545"/>
          <w:sz w:val="18"/>
          <w:szCs w:val="18"/>
        </w:rPr>
      </w:pPr>
    </w:p>
    <w:p w:rsidR="0031763D" w:rsidRPr="004A0EA2" w:rsidRDefault="0031763D" w:rsidP="0031763D">
      <w:pPr>
        <w:pStyle w:val="a3"/>
        <w:spacing w:after="150" w:afterAutospacing="0" w:line="252" w:lineRule="atLeast"/>
        <w:jc w:val="center"/>
        <w:rPr>
          <w:b/>
          <w:sz w:val="36"/>
          <w:szCs w:val="36"/>
        </w:rPr>
      </w:pPr>
      <w:r w:rsidRPr="004A0EA2">
        <w:rPr>
          <w:b/>
          <w:sz w:val="36"/>
          <w:szCs w:val="36"/>
        </w:rPr>
        <w:t>План работы профсоюзного комитета</w:t>
      </w:r>
    </w:p>
    <w:p w:rsidR="0031763D" w:rsidRPr="004A0EA2" w:rsidRDefault="0031763D" w:rsidP="0031763D">
      <w:pPr>
        <w:pStyle w:val="a3"/>
        <w:spacing w:after="150" w:afterAutospacing="0" w:line="252" w:lineRule="atLeast"/>
        <w:jc w:val="center"/>
        <w:rPr>
          <w:b/>
          <w:sz w:val="36"/>
          <w:szCs w:val="36"/>
        </w:rPr>
      </w:pPr>
      <w:r w:rsidRPr="004A0EA2">
        <w:rPr>
          <w:b/>
          <w:sz w:val="36"/>
          <w:szCs w:val="36"/>
        </w:rPr>
        <w:t xml:space="preserve">Муниципального бюджетного дошкольного образовательного учреждения – детского сада №4 города Агрыз </w:t>
      </w:r>
      <w:proofErr w:type="spellStart"/>
      <w:r w:rsidRPr="004A0EA2">
        <w:rPr>
          <w:b/>
          <w:sz w:val="36"/>
          <w:szCs w:val="36"/>
        </w:rPr>
        <w:t>Агрызского</w:t>
      </w:r>
      <w:proofErr w:type="spellEnd"/>
      <w:r w:rsidRPr="004A0EA2">
        <w:rPr>
          <w:b/>
          <w:sz w:val="36"/>
          <w:szCs w:val="36"/>
        </w:rPr>
        <w:t xml:space="preserve"> муниципального района Республики Татарстан</w:t>
      </w:r>
    </w:p>
    <w:p w:rsidR="0031763D" w:rsidRPr="004A0EA2" w:rsidRDefault="0031763D" w:rsidP="0031763D">
      <w:pPr>
        <w:pStyle w:val="a3"/>
        <w:spacing w:after="150" w:afterAutospacing="0" w:line="252" w:lineRule="atLeast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на 2023</w:t>
      </w:r>
      <w:r w:rsidRPr="004A0EA2">
        <w:rPr>
          <w:b/>
          <w:sz w:val="36"/>
          <w:szCs w:val="36"/>
        </w:rPr>
        <w:t xml:space="preserve"> год</w:t>
      </w:r>
    </w:p>
    <w:p w:rsidR="0031763D" w:rsidRDefault="0031763D" w:rsidP="0031763D">
      <w:pPr>
        <w:pStyle w:val="a3"/>
        <w:spacing w:after="150" w:afterAutospacing="0" w:line="252" w:lineRule="atLeast"/>
        <w:jc w:val="center"/>
        <w:rPr>
          <w:rFonts w:ascii="Tahoma" w:hAnsi="Tahoma" w:cs="Tahoma"/>
          <w:color w:val="454545"/>
          <w:sz w:val="18"/>
          <w:szCs w:val="18"/>
        </w:rPr>
      </w:pPr>
    </w:p>
    <w:p w:rsidR="0031763D" w:rsidRDefault="0031763D" w:rsidP="0031763D">
      <w:pPr>
        <w:pStyle w:val="a3"/>
        <w:spacing w:after="150" w:afterAutospacing="0" w:line="252" w:lineRule="atLeast"/>
        <w:jc w:val="center"/>
        <w:rPr>
          <w:rFonts w:ascii="Tahoma" w:hAnsi="Tahoma" w:cs="Tahoma"/>
          <w:color w:val="454545"/>
          <w:sz w:val="18"/>
          <w:szCs w:val="18"/>
        </w:rPr>
      </w:pPr>
    </w:p>
    <w:p w:rsidR="0031763D" w:rsidRDefault="0031763D" w:rsidP="0031763D">
      <w:pPr>
        <w:pStyle w:val="a3"/>
        <w:spacing w:after="150" w:afterAutospacing="0" w:line="252" w:lineRule="atLeast"/>
        <w:jc w:val="center"/>
        <w:rPr>
          <w:rFonts w:ascii="Tahoma" w:hAnsi="Tahoma" w:cs="Tahoma"/>
          <w:color w:val="454545"/>
          <w:sz w:val="18"/>
          <w:szCs w:val="18"/>
        </w:rPr>
      </w:pPr>
    </w:p>
    <w:p w:rsidR="0031763D" w:rsidRDefault="0031763D" w:rsidP="0031763D">
      <w:pPr>
        <w:pStyle w:val="a3"/>
        <w:spacing w:after="150" w:afterAutospacing="0" w:line="252" w:lineRule="atLeast"/>
        <w:jc w:val="center"/>
        <w:rPr>
          <w:rFonts w:ascii="Tahoma" w:hAnsi="Tahoma" w:cs="Tahoma"/>
          <w:color w:val="454545"/>
          <w:sz w:val="18"/>
          <w:szCs w:val="18"/>
        </w:rPr>
      </w:pPr>
    </w:p>
    <w:p w:rsidR="0031763D" w:rsidRDefault="0031763D" w:rsidP="0031763D">
      <w:pPr>
        <w:jc w:val="center"/>
        <w:rPr>
          <w:sz w:val="32"/>
          <w:szCs w:val="32"/>
        </w:rPr>
      </w:pPr>
    </w:p>
    <w:p w:rsidR="0031763D" w:rsidRDefault="0031763D" w:rsidP="0031763D">
      <w:pPr>
        <w:jc w:val="center"/>
        <w:rPr>
          <w:sz w:val="32"/>
          <w:szCs w:val="32"/>
        </w:rPr>
      </w:pPr>
    </w:p>
    <w:p w:rsidR="0031763D" w:rsidRDefault="0031763D" w:rsidP="0031763D">
      <w:pPr>
        <w:jc w:val="center"/>
        <w:rPr>
          <w:sz w:val="32"/>
          <w:szCs w:val="32"/>
        </w:rPr>
      </w:pPr>
    </w:p>
    <w:p w:rsidR="0031763D" w:rsidRDefault="0031763D" w:rsidP="0031763D">
      <w:pPr>
        <w:jc w:val="center"/>
        <w:rPr>
          <w:sz w:val="32"/>
          <w:szCs w:val="32"/>
        </w:rPr>
      </w:pPr>
    </w:p>
    <w:p w:rsidR="0031763D" w:rsidRDefault="0031763D" w:rsidP="0031763D">
      <w:pPr>
        <w:jc w:val="center"/>
        <w:rPr>
          <w:sz w:val="32"/>
          <w:szCs w:val="32"/>
        </w:rPr>
      </w:pPr>
    </w:p>
    <w:p w:rsidR="0031763D" w:rsidRDefault="0031763D" w:rsidP="0031763D">
      <w:pPr>
        <w:jc w:val="center"/>
        <w:rPr>
          <w:sz w:val="32"/>
          <w:szCs w:val="32"/>
        </w:rPr>
      </w:pPr>
    </w:p>
    <w:p w:rsidR="0031763D" w:rsidRDefault="0031763D" w:rsidP="0031763D">
      <w:pPr>
        <w:jc w:val="center"/>
        <w:rPr>
          <w:sz w:val="32"/>
          <w:szCs w:val="32"/>
        </w:rPr>
      </w:pPr>
    </w:p>
    <w:p w:rsidR="0031763D" w:rsidRDefault="0031763D" w:rsidP="0031763D">
      <w:pPr>
        <w:jc w:val="center"/>
        <w:rPr>
          <w:sz w:val="32"/>
          <w:szCs w:val="32"/>
        </w:rPr>
      </w:pPr>
    </w:p>
    <w:p w:rsidR="0031763D" w:rsidRDefault="0031763D" w:rsidP="0031763D">
      <w:pPr>
        <w:jc w:val="center"/>
        <w:rPr>
          <w:sz w:val="32"/>
          <w:szCs w:val="32"/>
        </w:rPr>
      </w:pPr>
    </w:p>
    <w:p w:rsidR="0031763D" w:rsidRDefault="0031763D" w:rsidP="0031763D">
      <w:pPr>
        <w:jc w:val="center"/>
        <w:rPr>
          <w:sz w:val="32"/>
          <w:szCs w:val="32"/>
        </w:rPr>
      </w:pPr>
    </w:p>
    <w:p w:rsidR="0031763D" w:rsidRDefault="0031763D" w:rsidP="0031763D">
      <w:pPr>
        <w:jc w:val="center"/>
        <w:rPr>
          <w:sz w:val="32"/>
          <w:szCs w:val="32"/>
        </w:rPr>
      </w:pPr>
    </w:p>
    <w:p w:rsidR="0031763D" w:rsidRDefault="0031763D" w:rsidP="0031763D">
      <w:pPr>
        <w:pStyle w:val="Default"/>
      </w:pPr>
      <w:r w:rsidRPr="006858B2">
        <w:rPr>
          <w:b/>
          <w:sz w:val="32"/>
          <w:szCs w:val="32"/>
        </w:rPr>
        <w:t>Задачи профсоюзной организации:</w:t>
      </w:r>
    </w:p>
    <w:p w:rsidR="0031763D" w:rsidRDefault="0031763D" w:rsidP="003176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-Активизировать работу профсоюзной организации </w:t>
      </w:r>
    </w:p>
    <w:p w:rsidR="0031763D" w:rsidRDefault="0031763D" w:rsidP="003176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по представительству и защите интересов членов профсоюза, повышению социальной защищенности работников детского сада. </w:t>
      </w:r>
    </w:p>
    <w:p w:rsidR="0031763D" w:rsidRDefault="0031763D" w:rsidP="003176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-Содействовать в улучшении материального положения, укреплении </w:t>
      </w:r>
    </w:p>
    <w:p w:rsidR="0031763D" w:rsidRDefault="0031763D" w:rsidP="003176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здоровья работников детского сада, в создании условий для повышения их квалификации, проведении досуга. </w:t>
      </w:r>
    </w:p>
    <w:p w:rsidR="0031763D" w:rsidRDefault="0031763D" w:rsidP="0031763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-Обеспечить профсоюзный контроль  над  соблюдением в детском саду законодательства РФ. </w:t>
      </w:r>
    </w:p>
    <w:p w:rsidR="0031763D" w:rsidRDefault="0031763D" w:rsidP="0031763D">
      <w:pPr>
        <w:pStyle w:val="Default"/>
        <w:rPr>
          <w:sz w:val="28"/>
          <w:szCs w:val="28"/>
        </w:rPr>
      </w:pPr>
      <w:r>
        <w:rPr>
          <w:sz w:val="28"/>
          <w:szCs w:val="32"/>
        </w:rPr>
        <w:t>-</w:t>
      </w:r>
      <w:r w:rsidRPr="00134F8B">
        <w:rPr>
          <w:sz w:val="28"/>
          <w:szCs w:val="32"/>
        </w:rPr>
        <w:t>Укреплять и развивать профессиональную солидарность.</w:t>
      </w:r>
    </w:p>
    <w:p w:rsidR="0031763D" w:rsidRDefault="0031763D" w:rsidP="0031763D">
      <w:pPr>
        <w:pStyle w:val="Default"/>
        <w:rPr>
          <w:sz w:val="28"/>
          <w:szCs w:val="28"/>
        </w:rPr>
      </w:pPr>
    </w:p>
    <w:p w:rsidR="0031763D" w:rsidRPr="00134F8B" w:rsidRDefault="0031763D" w:rsidP="0031763D">
      <w:pPr>
        <w:rPr>
          <w:sz w:val="28"/>
          <w:szCs w:val="32"/>
        </w:rPr>
      </w:pPr>
    </w:p>
    <w:tbl>
      <w:tblPr>
        <w:tblStyle w:val="a7"/>
        <w:tblW w:w="0" w:type="auto"/>
        <w:tblInd w:w="-743" w:type="dxa"/>
        <w:tblLook w:val="04A0"/>
      </w:tblPr>
      <w:tblGrid>
        <w:gridCol w:w="1702"/>
        <w:gridCol w:w="6237"/>
        <w:gridCol w:w="2375"/>
      </w:tblGrid>
      <w:tr w:rsidR="0031763D" w:rsidRPr="00ED03D2" w:rsidTr="007E1F23">
        <w:tc>
          <w:tcPr>
            <w:tcW w:w="1702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месяц</w:t>
            </w:r>
          </w:p>
        </w:tc>
        <w:tc>
          <w:tcPr>
            <w:tcW w:w="6237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мероприятия</w:t>
            </w:r>
          </w:p>
        </w:tc>
        <w:tc>
          <w:tcPr>
            <w:tcW w:w="2375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ответственный</w:t>
            </w:r>
          </w:p>
        </w:tc>
      </w:tr>
      <w:tr w:rsidR="0031763D" w:rsidRPr="00ED03D2" w:rsidTr="007E1F23">
        <w:tc>
          <w:tcPr>
            <w:tcW w:w="1702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январь</w:t>
            </w:r>
          </w:p>
        </w:tc>
        <w:tc>
          <w:tcPr>
            <w:tcW w:w="6237" w:type="dxa"/>
          </w:tcPr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1. Провести заседание профсоюзного комитета.</w:t>
            </w:r>
          </w:p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2. Проверить выполнение принятых решений на профсоюзных собраниях и заседаниях профкома.</w:t>
            </w:r>
          </w:p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 3. Работа с документацией: обновление, согласование.</w:t>
            </w:r>
          </w:p>
          <w:p w:rsidR="0031763D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4. День охраны труда: инструктаж по охране жизни и здоровья и охране труда в зимний период (обледенение, сосульки).</w:t>
            </w:r>
          </w:p>
          <w:p w:rsidR="0031763D" w:rsidRPr="000C7B3F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982AC7">
              <w:rPr>
                <w:color w:val="000000"/>
                <w:sz w:val="28"/>
                <w:szCs w:val="28"/>
              </w:rPr>
              <w:t>Итоги проверки соглашения по охране труда</w:t>
            </w:r>
            <w:r>
              <w:rPr>
                <w:color w:val="000000"/>
                <w:sz w:val="28"/>
                <w:szCs w:val="28"/>
              </w:rPr>
              <w:t xml:space="preserve">. </w:t>
            </w:r>
          </w:p>
        </w:tc>
        <w:tc>
          <w:tcPr>
            <w:tcW w:w="2375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профком</w:t>
            </w:r>
          </w:p>
        </w:tc>
      </w:tr>
      <w:tr w:rsidR="0031763D" w:rsidRPr="00ED03D2" w:rsidTr="007E1F23">
        <w:tc>
          <w:tcPr>
            <w:tcW w:w="1702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февраль</w:t>
            </w:r>
          </w:p>
        </w:tc>
        <w:tc>
          <w:tcPr>
            <w:tcW w:w="6237" w:type="dxa"/>
          </w:tcPr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1. Подготовить совместно с администрацией отчёт о ходе выполнения соглашения по охране труда и технике безопасности.</w:t>
            </w:r>
          </w:p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2. Подготовка и пров</w:t>
            </w:r>
            <w:r>
              <w:rPr>
                <w:rStyle w:val="c1"/>
                <w:color w:val="000000"/>
                <w:sz w:val="28"/>
                <w:szCs w:val="28"/>
              </w:rPr>
              <w:t xml:space="preserve">едение  мероприятий, посвященных 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 xml:space="preserve"> 23 февраля и Межд</w:t>
            </w:r>
            <w:r>
              <w:rPr>
                <w:rStyle w:val="c1"/>
                <w:color w:val="000000"/>
                <w:sz w:val="28"/>
                <w:szCs w:val="28"/>
              </w:rPr>
              <w:t>ународному женскому Дню 8 Марта, поздравление сотрудников.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> </w:t>
            </w:r>
          </w:p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3. День охраны труда</w:t>
            </w:r>
            <w:r>
              <w:rPr>
                <w:rStyle w:val="c1"/>
                <w:color w:val="000000"/>
                <w:sz w:val="28"/>
                <w:szCs w:val="28"/>
              </w:rPr>
              <w:t>.</w:t>
            </w:r>
          </w:p>
          <w:p w:rsidR="0031763D" w:rsidRPr="000C7B3F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 xml:space="preserve">4. </w:t>
            </w:r>
            <w:proofErr w:type="gramStart"/>
            <w:r w:rsidRPr="00ED03D2">
              <w:rPr>
                <w:rStyle w:val="c1"/>
                <w:color w:val="000000"/>
                <w:sz w:val="28"/>
                <w:szCs w:val="28"/>
              </w:rPr>
              <w:t>Контроль за</w:t>
            </w:r>
            <w:proofErr w:type="gramEnd"/>
            <w:r w:rsidRPr="00ED03D2">
              <w:rPr>
                <w:rStyle w:val="c1"/>
                <w:color w:val="000000"/>
                <w:sz w:val="28"/>
                <w:szCs w:val="28"/>
              </w:rPr>
              <w:t xml:space="preserve"> обеспечением сотрудников ДОУ средствами индивидуальной защиты и спецодеждой.</w:t>
            </w:r>
          </w:p>
        </w:tc>
        <w:tc>
          <w:tcPr>
            <w:tcW w:w="2375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Профком</w:t>
            </w:r>
            <w:r>
              <w:rPr>
                <w:sz w:val="28"/>
                <w:szCs w:val="28"/>
              </w:rPr>
              <w:t>, администрация</w:t>
            </w:r>
          </w:p>
        </w:tc>
      </w:tr>
      <w:tr w:rsidR="0031763D" w:rsidRPr="00ED03D2" w:rsidTr="007E1F23">
        <w:tc>
          <w:tcPr>
            <w:tcW w:w="1702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март</w:t>
            </w:r>
          </w:p>
        </w:tc>
        <w:tc>
          <w:tcPr>
            <w:tcW w:w="6237" w:type="dxa"/>
          </w:tcPr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1. Проведение мероприятия  честь Международного женского дня 8 Марта.</w:t>
            </w:r>
          </w:p>
          <w:p w:rsidR="00766AD7" w:rsidRPr="00766AD7" w:rsidRDefault="0031763D" w:rsidP="00766AD7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 xml:space="preserve">2. Поздравление сотрудников и 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 xml:space="preserve"> ветеранов педагогического труда с 8 Марта.</w:t>
            </w:r>
          </w:p>
          <w:p w:rsidR="00766AD7" w:rsidRPr="00711CB5" w:rsidRDefault="00766AD7" w:rsidP="00766AD7">
            <w:pPr>
              <w:shd w:val="clear" w:color="auto" w:fill="FFFFFF"/>
              <w:rPr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color w:val="000000"/>
                <w:sz w:val="28"/>
                <w:szCs w:val="28"/>
                <w:bdr w:val="none" w:sz="0" w:space="0" w:color="auto" w:frame="1"/>
              </w:rPr>
              <w:t>3.</w:t>
            </w:r>
            <w:r w:rsidRPr="00711CB5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Привлечение вновь поступивших кадров в члены профсоюза МБДОУ - </w:t>
            </w:r>
            <w:proofErr w:type="spellStart"/>
            <w:r w:rsidRPr="00711CB5">
              <w:rPr>
                <w:color w:val="000000"/>
                <w:sz w:val="28"/>
                <w:szCs w:val="28"/>
                <w:bdr w:val="none" w:sz="0" w:space="0" w:color="auto" w:frame="1"/>
              </w:rPr>
              <w:t>д</w:t>
            </w:r>
            <w:proofErr w:type="spellEnd"/>
            <w:r w:rsidRPr="00711CB5">
              <w:rPr>
                <w:color w:val="000000"/>
                <w:sz w:val="28"/>
                <w:szCs w:val="28"/>
                <w:bdr w:val="none" w:sz="0" w:space="0" w:color="auto" w:frame="1"/>
              </w:rPr>
              <w:t>/с №4 .</w:t>
            </w:r>
          </w:p>
          <w:p w:rsidR="0031763D" w:rsidRPr="000C7B3F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2375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профком</w:t>
            </w:r>
          </w:p>
        </w:tc>
      </w:tr>
      <w:tr w:rsidR="0031763D" w:rsidRPr="00ED03D2" w:rsidTr="007E1F23">
        <w:tc>
          <w:tcPr>
            <w:tcW w:w="1702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апрель</w:t>
            </w:r>
          </w:p>
        </w:tc>
        <w:tc>
          <w:tcPr>
            <w:tcW w:w="6237" w:type="dxa"/>
          </w:tcPr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1. Проверить и обследовать техническое состояние здания, оборудования на соответствие нормам и правилам охраны труда.</w:t>
            </w:r>
          </w:p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2. Месячник по охране труда и технике безопасности.</w:t>
            </w:r>
          </w:p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lastRenderedPageBreak/>
              <w:t>3. Провести профсоюзное собрание «Об организации работы по охране труда и технической безопасности».</w:t>
            </w:r>
          </w:p>
          <w:p w:rsidR="0031763D" w:rsidRPr="000C7B3F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4. Об участии сотрудников в экологических  субботниках и</w:t>
            </w:r>
            <w:r>
              <w:rPr>
                <w:rStyle w:val="c1"/>
                <w:color w:val="000000"/>
                <w:sz w:val="28"/>
                <w:szCs w:val="28"/>
              </w:rPr>
              <w:t xml:space="preserve"> благоустройстве территории ДОУ, клумб, цветников.</w:t>
            </w:r>
          </w:p>
        </w:tc>
        <w:tc>
          <w:tcPr>
            <w:tcW w:w="2375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lastRenderedPageBreak/>
              <w:t>Профком</w:t>
            </w:r>
            <w:r>
              <w:rPr>
                <w:sz w:val="28"/>
                <w:szCs w:val="28"/>
              </w:rPr>
              <w:t>, администрация</w:t>
            </w:r>
          </w:p>
        </w:tc>
      </w:tr>
      <w:tr w:rsidR="0031763D" w:rsidRPr="00ED03D2" w:rsidTr="007E1F23">
        <w:tc>
          <w:tcPr>
            <w:tcW w:w="1702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6237" w:type="dxa"/>
          </w:tcPr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 xml:space="preserve">1. </w:t>
            </w:r>
            <w:proofErr w:type="gramStart"/>
            <w:r w:rsidRPr="00ED03D2">
              <w:rPr>
                <w:rStyle w:val="c1"/>
                <w:color w:val="000000"/>
                <w:sz w:val="28"/>
                <w:szCs w:val="28"/>
              </w:rPr>
              <w:t>Совместно с администрацией рассмотреть отчёт о выполнении Коллективного договора).</w:t>
            </w:r>
            <w:proofErr w:type="gramEnd"/>
          </w:p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2.  Ознакомление работников с нормативными документами по правовым вопросам.</w:t>
            </w:r>
          </w:p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3. Участие в дем</w:t>
            </w:r>
            <w:r>
              <w:rPr>
                <w:rStyle w:val="c1"/>
                <w:color w:val="000000"/>
                <w:sz w:val="28"/>
                <w:szCs w:val="28"/>
              </w:rPr>
              <w:t>онстрации и митинге, посвященном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 xml:space="preserve"> Международному дню солидарности трудящихся и Дню Победы.</w:t>
            </w:r>
          </w:p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4. День охраны труда: рейд по санитарному состоянию помещений и охраны труда на рабочем месте.</w:t>
            </w:r>
          </w:p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5. Проведение инструктажей к летней оздоровительной работе.</w:t>
            </w:r>
          </w:p>
          <w:p w:rsidR="0031763D" w:rsidRPr="000C7B3F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6. Проанализировать совместную работу с администрацией по созданию условий для повышения педагогического мастерства.</w:t>
            </w:r>
          </w:p>
        </w:tc>
        <w:tc>
          <w:tcPr>
            <w:tcW w:w="2375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Профком</w:t>
            </w:r>
            <w:r>
              <w:rPr>
                <w:sz w:val="28"/>
                <w:szCs w:val="28"/>
              </w:rPr>
              <w:t>, администрация</w:t>
            </w:r>
          </w:p>
        </w:tc>
      </w:tr>
      <w:tr w:rsidR="0031763D" w:rsidRPr="00ED03D2" w:rsidTr="007E1F23">
        <w:tc>
          <w:tcPr>
            <w:tcW w:w="1702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июнь</w:t>
            </w:r>
          </w:p>
        </w:tc>
        <w:tc>
          <w:tcPr>
            <w:tcW w:w="6237" w:type="dxa"/>
          </w:tcPr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1. Планирование профсоюзных собраний на следующий учебный год.</w:t>
            </w:r>
          </w:p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2. Проверить состояние охраны труда и техники безопасности в ДОУ.</w:t>
            </w:r>
          </w:p>
          <w:p w:rsidR="0031763D" w:rsidRDefault="00766AD7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3</w:t>
            </w:r>
            <w:r w:rsidR="0031763D" w:rsidRPr="00ED03D2">
              <w:rPr>
                <w:rStyle w:val="c1"/>
                <w:color w:val="000000"/>
                <w:sz w:val="28"/>
                <w:szCs w:val="28"/>
              </w:rPr>
              <w:t>. Проверить правильность оформления профсоюзных билетов, учётных карточек, отметок об уплате профсоюзных взносов.</w:t>
            </w:r>
          </w:p>
          <w:p w:rsidR="00766AD7" w:rsidRPr="000C7B3F" w:rsidRDefault="00766AD7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4.</w:t>
            </w:r>
            <w:r w:rsidRPr="00711CB5">
              <w:rPr>
                <w:color w:val="000000"/>
                <w:sz w:val="28"/>
                <w:szCs w:val="28"/>
                <w:bdr w:val="none" w:sz="0" w:space="0" w:color="auto" w:frame="1"/>
              </w:rPr>
              <w:t xml:space="preserve"> Поздравления сотрудников ДОУ№4 с праздничными и юбилейными датами.                                    </w:t>
            </w:r>
          </w:p>
        </w:tc>
        <w:tc>
          <w:tcPr>
            <w:tcW w:w="2375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профком</w:t>
            </w:r>
          </w:p>
        </w:tc>
      </w:tr>
      <w:tr w:rsidR="0031763D" w:rsidRPr="00ED03D2" w:rsidTr="007E1F23">
        <w:tc>
          <w:tcPr>
            <w:tcW w:w="1702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июль</w:t>
            </w:r>
          </w:p>
        </w:tc>
        <w:tc>
          <w:tcPr>
            <w:tcW w:w="6237" w:type="dxa"/>
          </w:tcPr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1. Отчет выполнения «Соглашения по охране труда» с адм</w:t>
            </w:r>
            <w:r>
              <w:rPr>
                <w:rStyle w:val="c1"/>
                <w:color w:val="000000"/>
                <w:sz w:val="28"/>
                <w:szCs w:val="28"/>
              </w:rPr>
              <w:t xml:space="preserve">инистрацией за 1 полугодие 2023 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>года.</w:t>
            </w:r>
          </w:p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  <w:r w:rsidRPr="00711CB5">
              <w:rPr>
                <w:color w:val="000000"/>
                <w:sz w:val="28"/>
                <w:szCs w:val="28"/>
                <w:bdr w:val="none" w:sz="0" w:space="0" w:color="auto" w:frame="1"/>
              </w:rPr>
              <w:t>. Поздравления сотрудников ДОУ№4 с праздничными и юбилейными датами.                                    </w:t>
            </w:r>
          </w:p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3. Проверка и обследование технического состояния зданий и сооружений, помещений ДОУ на соответствие нормам и правилам охраны труда.</w:t>
            </w:r>
          </w:p>
          <w:p w:rsidR="0031763D" w:rsidRPr="000C7B3F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4. День охраны труда: состояние территории ДОУ, соблюдение ОТ и ТБ при проведении прогулок в ДОУ.</w:t>
            </w:r>
          </w:p>
        </w:tc>
        <w:tc>
          <w:tcPr>
            <w:tcW w:w="2375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профком</w:t>
            </w:r>
          </w:p>
        </w:tc>
      </w:tr>
      <w:tr w:rsidR="0031763D" w:rsidRPr="00ED03D2" w:rsidTr="007E1F23">
        <w:tc>
          <w:tcPr>
            <w:tcW w:w="1702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август</w:t>
            </w:r>
          </w:p>
        </w:tc>
        <w:tc>
          <w:tcPr>
            <w:tcW w:w="6237" w:type="dxa"/>
          </w:tcPr>
          <w:p w:rsidR="0031763D" w:rsidRPr="00ED03D2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 xml:space="preserve">1. Согласовать с администрацией: - тарификацию; - штатное расписание; </w:t>
            </w:r>
            <w:proofErr w:type="gramStart"/>
            <w:r w:rsidRPr="00ED03D2">
              <w:rPr>
                <w:rStyle w:val="c1"/>
                <w:color w:val="000000"/>
                <w:sz w:val="28"/>
                <w:szCs w:val="28"/>
              </w:rPr>
              <w:t>контроль за</w:t>
            </w:r>
            <w:proofErr w:type="gramEnd"/>
            <w:r w:rsidRPr="00ED03D2">
              <w:rPr>
                <w:rStyle w:val="c1"/>
                <w:color w:val="000000"/>
                <w:sz w:val="28"/>
                <w:szCs w:val="28"/>
              </w:rPr>
              <w:t xml:space="preserve"> комплектованием групп и расстановкой кадров на новый учебный год. </w:t>
            </w:r>
          </w:p>
          <w:p w:rsidR="0031763D" w:rsidRPr="000C7B3F" w:rsidRDefault="0031763D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lastRenderedPageBreak/>
              <w:t>2. Привести в порядок делопроизводство в профсоюзной организации: работа с документацией, согласование, составление и утверждение планов, обновление инструкций и др.</w:t>
            </w:r>
          </w:p>
        </w:tc>
        <w:tc>
          <w:tcPr>
            <w:tcW w:w="2375" w:type="dxa"/>
          </w:tcPr>
          <w:p w:rsidR="0031763D" w:rsidRPr="00ED03D2" w:rsidRDefault="0031763D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lastRenderedPageBreak/>
              <w:t>профком</w:t>
            </w:r>
          </w:p>
        </w:tc>
      </w:tr>
      <w:tr w:rsidR="005728B9" w:rsidRPr="00ED03D2" w:rsidTr="007E1F23">
        <w:tc>
          <w:tcPr>
            <w:tcW w:w="1702" w:type="dxa"/>
          </w:tcPr>
          <w:p w:rsidR="005728B9" w:rsidRPr="00ED03D2" w:rsidRDefault="005728B9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6237" w:type="dxa"/>
          </w:tcPr>
          <w:p w:rsidR="005728B9" w:rsidRPr="00ED03D2" w:rsidRDefault="005728B9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1. Оформление профсоюзного уголка (дополнение, обновление)</w:t>
            </w:r>
          </w:p>
          <w:p w:rsidR="005728B9" w:rsidRPr="00ED03D2" w:rsidRDefault="005728B9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 xml:space="preserve">. </w:t>
            </w:r>
            <w:r w:rsidR="00766AD7">
              <w:rPr>
                <w:rStyle w:val="c1"/>
                <w:color w:val="000000"/>
                <w:sz w:val="28"/>
                <w:szCs w:val="28"/>
              </w:rPr>
              <w:t xml:space="preserve">Составление плана работы на 2024 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>учебный год.</w:t>
            </w:r>
          </w:p>
          <w:p w:rsidR="005728B9" w:rsidRPr="00ED03D2" w:rsidRDefault="005728B9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3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>. Проведение сверки учёта членов Профсоюза.</w:t>
            </w:r>
          </w:p>
          <w:p w:rsidR="005728B9" w:rsidRPr="00ED03D2" w:rsidRDefault="005728B9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4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>. Составление перечня юбилейных, праздничных и знаменательных дат для членов Профсоюза.</w:t>
            </w:r>
          </w:p>
          <w:p w:rsidR="005728B9" w:rsidRPr="00ED03D2" w:rsidRDefault="005728B9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5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>.Подготовка</w:t>
            </w:r>
            <w:r>
              <w:rPr>
                <w:rStyle w:val="c1"/>
                <w:color w:val="000000"/>
                <w:sz w:val="28"/>
                <w:szCs w:val="28"/>
              </w:rPr>
              <w:t xml:space="preserve"> мероприятия, посвященного  Дню дошкольного работника, поздравление сотрудников и ветеранов.</w:t>
            </w:r>
          </w:p>
          <w:p w:rsidR="005728B9" w:rsidRPr="00ED03D2" w:rsidRDefault="005728B9" w:rsidP="007E1F23">
            <w:pPr>
              <w:rPr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6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 xml:space="preserve">. День охраны труда: рейд комиссии </w:t>
            </w:r>
            <w:proofErr w:type="spellStart"/>
            <w:r w:rsidRPr="00ED03D2">
              <w:rPr>
                <w:rStyle w:val="c1"/>
                <w:color w:val="000000"/>
                <w:sz w:val="28"/>
                <w:szCs w:val="28"/>
              </w:rPr>
              <w:t>поОТ</w:t>
            </w:r>
            <w:proofErr w:type="spellEnd"/>
            <w:r w:rsidRPr="00ED03D2">
              <w:rPr>
                <w:rStyle w:val="c1"/>
                <w:color w:val="000000"/>
                <w:sz w:val="28"/>
                <w:szCs w:val="28"/>
              </w:rPr>
              <w:t xml:space="preserve"> и ТБ - готовность к учебному</w:t>
            </w:r>
            <w:r>
              <w:rPr>
                <w:rStyle w:val="c1"/>
                <w:color w:val="000000"/>
                <w:sz w:val="28"/>
                <w:szCs w:val="28"/>
              </w:rPr>
              <w:t xml:space="preserve"> году.</w:t>
            </w:r>
          </w:p>
          <w:p w:rsidR="005728B9" w:rsidRPr="00ED03D2" w:rsidRDefault="005728B9" w:rsidP="007E1F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  <w:r w:rsidRPr="00ED03D2">
              <w:rPr>
                <w:sz w:val="28"/>
                <w:szCs w:val="28"/>
              </w:rPr>
              <w:t>Утверждение тарификации педагогических работников</w:t>
            </w:r>
            <w:r>
              <w:rPr>
                <w:sz w:val="28"/>
                <w:szCs w:val="28"/>
              </w:rPr>
              <w:t>,</w:t>
            </w:r>
            <w:r w:rsidRPr="00ED03D2">
              <w:rPr>
                <w:sz w:val="28"/>
                <w:szCs w:val="28"/>
              </w:rPr>
              <w:t xml:space="preserve"> а также положения об оплате труда и стимулирующих выплат.</w:t>
            </w:r>
          </w:p>
          <w:p w:rsidR="005728B9" w:rsidRDefault="005728B9" w:rsidP="007E1F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  <w:r w:rsidRPr="00ED03D2">
              <w:rPr>
                <w:sz w:val="28"/>
                <w:szCs w:val="28"/>
              </w:rPr>
              <w:t xml:space="preserve">Оказание консультационной  помощи членам профсоюза </w:t>
            </w:r>
            <w:r>
              <w:rPr>
                <w:sz w:val="28"/>
                <w:szCs w:val="28"/>
              </w:rPr>
              <w:t>(</w:t>
            </w:r>
            <w:r w:rsidRPr="00ED03D2">
              <w:rPr>
                <w:sz w:val="28"/>
                <w:szCs w:val="28"/>
              </w:rPr>
              <w:t>по запросу)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6021"/>
            </w:tblGrid>
            <w:tr w:rsidR="005728B9" w:rsidRPr="00982AC7" w:rsidTr="007E1F23">
              <w:trPr>
                <w:trHeight w:val="1213"/>
              </w:trPr>
              <w:tc>
                <w:tcPr>
                  <w:tcW w:w="0" w:type="auto"/>
                </w:tcPr>
                <w:p w:rsidR="005728B9" w:rsidRPr="00982AC7" w:rsidRDefault="005728B9" w:rsidP="007E1F23">
                  <w:pPr>
                    <w:autoSpaceDE w:val="0"/>
                    <w:autoSpaceDN w:val="0"/>
                    <w:adjustRightInd w:val="0"/>
                    <w:jc w:val="both"/>
                    <w:rPr>
                      <w:color w:val="000000"/>
                      <w:sz w:val="28"/>
                      <w:szCs w:val="23"/>
                    </w:rPr>
                  </w:pPr>
                  <w:r>
                    <w:rPr>
                      <w:color w:val="000000"/>
                      <w:sz w:val="28"/>
                      <w:szCs w:val="23"/>
                    </w:rPr>
                    <w:t>9</w:t>
                  </w:r>
                  <w:r w:rsidRPr="00B64C4F">
                    <w:rPr>
                      <w:color w:val="000000"/>
                      <w:sz w:val="28"/>
                      <w:szCs w:val="23"/>
                    </w:rPr>
                    <w:t>. Распределение</w:t>
                  </w:r>
                  <w:r w:rsidRPr="00982AC7">
                    <w:rPr>
                      <w:color w:val="000000"/>
                      <w:sz w:val="28"/>
                      <w:szCs w:val="23"/>
                    </w:rPr>
                    <w:t xml:space="preserve"> учебной нагрузки на новый учебный год. </w:t>
                  </w:r>
                </w:p>
              </w:tc>
            </w:tr>
          </w:tbl>
          <w:p w:rsidR="005728B9" w:rsidRPr="00ED03D2" w:rsidRDefault="005728B9" w:rsidP="007E1F23">
            <w:pPr>
              <w:rPr>
                <w:sz w:val="28"/>
                <w:szCs w:val="28"/>
              </w:rPr>
            </w:pPr>
          </w:p>
        </w:tc>
        <w:tc>
          <w:tcPr>
            <w:tcW w:w="2375" w:type="dxa"/>
          </w:tcPr>
          <w:p w:rsidR="005728B9" w:rsidRDefault="005728B9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Профком</w:t>
            </w:r>
          </w:p>
          <w:p w:rsidR="005728B9" w:rsidRDefault="005728B9" w:rsidP="007E1F23">
            <w:pPr>
              <w:jc w:val="center"/>
              <w:rPr>
                <w:sz w:val="28"/>
                <w:szCs w:val="28"/>
              </w:rPr>
            </w:pPr>
          </w:p>
          <w:p w:rsidR="005728B9" w:rsidRDefault="005728B9" w:rsidP="007E1F23">
            <w:pPr>
              <w:jc w:val="center"/>
              <w:rPr>
                <w:sz w:val="28"/>
                <w:szCs w:val="28"/>
              </w:rPr>
            </w:pPr>
          </w:p>
          <w:p w:rsidR="005728B9" w:rsidRDefault="005728B9" w:rsidP="007E1F23">
            <w:pPr>
              <w:jc w:val="center"/>
              <w:rPr>
                <w:sz w:val="28"/>
                <w:szCs w:val="28"/>
              </w:rPr>
            </w:pPr>
          </w:p>
          <w:p w:rsidR="005728B9" w:rsidRDefault="005728B9" w:rsidP="007E1F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>,</w:t>
            </w:r>
          </w:p>
          <w:p w:rsidR="005728B9" w:rsidRDefault="005728B9" w:rsidP="007E1F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творческая группа</w:t>
            </w:r>
          </w:p>
          <w:p w:rsidR="005728B9" w:rsidRDefault="005728B9" w:rsidP="007E1F23">
            <w:pPr>
              <w:rPr>
                <w:sz w:val="28"/>
                <w:szCs w:val="28"/>
              </w:rPr>
            </w:pPr>
          </w:p>
          <w:p w:rsidR="005728B9" w:rsidRPr="00ED03D2" w:rsidRDefault="005728B9" w:rsidP="007E1F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Творческая     группа</w:t>
            </w:r>
          </w:p>
        </w:tc>
      </w:tr>
      <w:tr w:rsidR="005728B9" w:rsidRPr="00ED03D2" w:rsidTr="007E1F23">
        <w:tc>
          <w:tcPr>
            <w:tcW w:w="1702" w:type="dxa"/>
          </w:tcPr>
          <w:p w:rsidR="005728B9" w:rsidRPr="00ED03D2" w:rsidRDefault="005728B9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октябрь</w:t>
            </w:r>
          </w:p>
        </w:tc>
        <w:tc>
          <w:tcPr>
            <w:tcW w:w="6237" w:type="dxa"/>
          </w:tcPr>
          <w:p w:rsidR="005728B9" w:rsidRPr="00ED03D2" w:rsidRDefault="005728B9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1. Подготовка и проведение Дня  пожилого человека (чествование ветеранов педагогического труда).</w:t>
            </w:r>
          </w:p>
          <w:p w:rsidR="005728B9" w:rsidRPr="00ED03D2" w:rsidRDefault="005728B9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2. Проверка инструкций по охране труда и технике безопасности, наличие подписей работающих.</w:t>
            </w:r>
          </w:p>
          <w:p w:rsidR="005728B9" w:rsidRPr="00ED03D2" w:rsidRDefault="005728B9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3. Подготовка и проведение профсоюзного собрания "Правила внутреннего трудового распорядка".</w:t>
            </w:r>
          </w:p>
          <w:p w:rsidR="005728B9" w:rsidRDefault="005728B9" w:rsidP="007E1F23">
            <w:pPr>
              <w:rPr>
                <w:rStyle w:val="c1"/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4. Экологический суб</w:t>
            </w:r>
            <w:r>
              <w:rPr>
                <w:rStyle w:val="c1"/>
                <w:color w:val="000000"/>
                <w:sz w:val="28"/>
                <w:szCs w:val="28"/>
              </w:rPr>
              <w:t>ботник по уборке территории ДОУ, клумб, цветников.</w:t>
            </w:r>
          </w:p>
          <w:p w:rsidR="005728B9" w:rsidRPr="00ED03D2" w:rsidRDefault="005728B9" w:rsidP="007E1F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982AC7">
              <w:rPr>
                <w:sz w:val="28"/>
                <w:szCs w:val="28"/>
              </w:rPr>
              <w:t xml:space="preserve"> Контроль соблюдения требований трудового законодательства об обязательном медицинском обследовании работник</w:t>
            </w:r>
            <w:r>
              <w:rPr>
                <w:sz w:val="28"/>
                <w:szCs w:val="28"/>
              </w:rPr>
              <w:t>ов ДОУ.</w:t>
            </w:r>
          </w:p>
        </w:tc>
        <w:tc>
          <w:tcPr>
            <w:tcW w:w="2375" w:type="dxa"/>
          </w:tcPr>
          <w:p w:rsidR="005728B9" w:rsidRPr="00ED03D2" w:rsidRDefault="005728B9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Профком</w:t>
            </w:r>
            <w:r>
              <w:rPr>
                <w:sz w:val="28"/>
                <w:szCs w:val="28"/>
              </w:rPr>
              <w:t>, творческая группа</w:t>
            </w:r>
          </w:p>
          <w:p w:rsidR="005728B9" w:rsidRPr="00ED03D2" w:rsidRDefault="005728B9" w:rsidP="007E1F23">
            <w:pPr>
              <w:jc w:val="center"/>
              <w:rPr>
                <w:sz w:val="28"/>
                <w:szCs w:val="28"/>
              </w:rPr>
            </w:pPr>
          </w:p>
          <w:p w:rsidR="005728B9" w:rsidRPr="00ED03D2" w:rsidRDefault="005728B9" w:rsidP="007E1F23">
            <w:pPr>
              <w:jc w:val="center"/>
              <w:rPr>
                <w:sz w:val="28"/>
                <w:szCs w:val="28"/>
              </w:rPr>
            </w:pPr>
          </w:p>
          <w:p w:rsidR="005728B9" w:rsidRPr="00ED03D2" w:rsidRDefault="005728B9" w:rsidP="007E1F23">
            <w:pPr>
              <w:jc w:val="center"/>
              <w:rPr>
                <w:sz w:val="28"/>
                <w:szCs w:val="28"/>
              </w:rPr>
            </w:pPr>
          </w:p>
        </w:tc>
      </w:tr>
      <w:tr w:rsidR="005728B9" w:rsidRPr="00ED03D2" w:rsidTr="007E1F23">
        <w:tc>
          <w:tcPr>
            <w:tcW w:w="1702" w:type="dxa"/>
          </w:tcPr>
          <w:p w:rsidR="005728B9" w:rsidRPr="00ED03D2" w:rsidRDefault="005728B9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ноябрь</w:t>
            </w:r>
          </w:p>
        </w:tc>
        <w:tc>
          <w:tcPr>
            <w:tcW w:w="6237" w:type="dxa"/>
          </w:tcPr>
          <w:p w:rsidR="005728B9" w:rsidRPr="00ED03D2" w:rsidRDefault="005728B9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5728B9" w:rsidRPr="00ED03D2" w:rsidRDefault="005728B9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 1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>. Проверить правильность оформления финансовых документов (смет, отчетов, актов).</w:t>
            </w:r>
          </w:p>
          <w:p w:rsidR="005728B9" w:rsidRPr="00ED03D2" w:rsidRDefault="005728B9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 2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>. Проанализировать результативность проводимой работы по мотивации профсоюзного членства.</w:t>
            </w:r>
          </w:p>
          <w:p w:rsidR="005728B9" w:rsidRPr="00ED03D2" w:rsidRDefault="005728B9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 xml:space="preserve"> 3.День охраны труда </w:t>
            </w:r>
            <w:proofErr w:type="gramStart"/>
            <w:r>
              <w:rPr>
                <w:rStyle w:val="c1"/>
                <w:color w:val="000000"/>
                <w:sz w:val="28"/>
                <w:szCs w:val="28"/>
              </w:rPr>
              <w:t>: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>с</w:t>
            </w:r>
            <w:proofErr w:type="gramEnd"/>
            <w:r w:rsidRPr="00ED03D2">
              <w:rPr>
                <w:rStyle w:val="c1"/>
                <w:color w:val="000000"/>
                <w:sz w:val="28"/>
                <w:szCs w:val="28"/>
              </w:rPr>
              <w:t>облюдение   правил и требований ОТ и ТБ на рабочих местах. </w:t>
            </w:r>
          </w:p>
          <w:p w:rsidR="005728B9" w:rsidRPr="006933AB" w:rsidRDefault="005728B9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lastRenderedPageBreak/>
              <w:t>  </w:t>
            </w:r>
          </w:p>
        </w:tc>
        <w:tc>
          <w:tcPr>
            <w:tcW w:w="2375" w:type="dxa"/>
          </w:tcPr>
          <w:p w:rsidR="005728B9" w:rsidRPr="00ED03D2" w:rsidRDefault="005728B9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lastRenderedPageBreak/>
              <w:t>профком</w:t>
            </w:r>
          </w:p>
        </w:tc>
      </w:tr>
      <w:tr w:rsidR="005728B9" w:rsidRPr="00ED03D2" w:rsidTr="007E1F23">
        <w:tc>
          <w:tcPr>
            <w:tcW w:w="1702" w:type="dxa"/>
          </w:tcPr>
          <w:p w:rsidR="005728B9" w:rsidRPr="00ED03D2" w:rsidRDefault="005728B9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6237" w:type="dxa"/>
          </w:tcPr>
          <w:p w:rsidR="005728B9" w:rsidRPr="00ED03D2" w:rsidRDefault="005728B9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1. Отчёт о выполнении Коллективного договора.</w:t>
            </w:r>
          </w:p>
          <w:p w:rsidR="005728B9" w:rsidRPr="00ED03D2" w:rsidRDefault="005728B9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 xml:space="preserve">. Согласование график отпусков работников </w:t>
            </w:r>
            <w:r>
              <w:rPr>
                <w:rStyle w:val="c1"/>
                <w:color w:val="000000"/>
                <w:sz w:val="28"/>
                <w:szCs w:val="28"/>
              </w:rPr>
              <w:t>на 2024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>год.</w:t>
            </w:r>
          </w:p>
          <w:p w:rsidR="005728B9" w:rsidRDefault="005728B9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 </w:t>
            </w:r>
            <w:r>
              <w:rPr>
                <w:rStyle w:val="c1"/>
                <w:color w:val="000000"/>
                <w:sz w:val="28"/>
                <w:szCs w:val="28"/>
              </w:rPr>
              <w:t>3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 xml:space="preserve">. </w:t>
            </w:r>
            <w:proofErr w:type="gramStart"/>
            <w:r w:rsidRPr="00ED03D2">
              <w:rPr>
                <w:rStyle w:val="c1"/>
                <w:color w:val="000000"/>
                <w:sz w:val="28"/>
                <w:szCs w:val="28"/>
              </w:rPr>
              <w:t>День охраны труда: наличие инструкций по ОТ и ТБ на рабочих местах</w:t>
            </w:r>
            <w:r>
              <w:rPr>
                <w:rStyle w:val="c1"/>
                <w:color w:val="000000"/>
                <w:sz w:val="28"/>
                <w:szCs w:val="28"/>
              </w:rPr>
              <w:t>.</w:t>
            </w:r>
            <w:proofErr w:type="gramEnd"/>
          </w:p>
          <w:p w:rsidR="005728B9" w:rsidRPr="00ED03D2" w:rsidRDefault="005728B9" w:rsidP="007E1F23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ED03D2">
              <w:rPr>
                <w:rStyle w:val="c1"/>
                <w:color w:val="000000"/>
                <w:sz w:val="28"/>
                <w:szCs w:val="28"/>
              </w:rPr>
              <w:t> </w:t>
            </w:r>
            <w:r>
              <w:rPr>
                <w:rStyle w:val="c1"/>
                <w:color w:val="000000"/>
                <w:sz w:val="28"/>
                <w:szCs w:val="28"/>
              </w:rPr>
              <w:t>4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>. Подготовка и проведение профсоюзного собр</w:t>
            </w:r>
            <w:r>
              <w:rPr>
                <w:rStyle w:val="c1"/>
                <w:color w:val="000000"/>
                <w:sz w:val="28"/>
                <w:szCs w:val="28"/>
              </w:rPr>
              <w:t>ания "Об организации работы по охране труда  и технике б</w:t>
            </w:r>
            <w:r w:rsidRPr="00ED03D2">
              <w:rPr>
                <w:rStyle w:val="c1"/>
                <w:color w:val="000000"/>
                <w:sz w:val="28"/>
                <w:szCs w:val="28"/>
              </w:rPr>
              <w:t>езопасности". </w:t>
            </w:r>
          </w:p>
          <w:p w:rsidR="005728B9" w:rsidRDefault="005728B9" w:rsidP="00766AD7">
            <w:pPr>
              <w:pStyle w:val="c0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Поздравление сотрудников ДОУ с новогодним праздником.</w:t>
            </w:r>
          </w:p>
          <w:p w:rsidR="00766AD7" w:rsidRDefault="00766AD7" w:rsidP="00766AD7">
            <w:pPr>
              <w:pStyle w:val="a6"/>
              <w:numPr>
                <w:ilvl w:val="0"/>
                <w:numId w:val="4"/>
              </w:numPr>
              <w:shd w:val="clear" w:color="auto" w:fill="FFFFFF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711CB5">
              <w:rPr>
                <w:color w:val="000000"/>
                <w:sz w:val="28"/>
                <w:szCs w:val="28"/>
              </w:rPr>
              <w:t>Утверждение сметы доходов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 xml:space="preserve"> и расходов  за 2023</w:t>
            </w:r>
            <w:r w:rsidRPr="00711CB5">
              <w:rPr>
                <w:rFonts w:ascii="Arial" w:hAnsi="Arial" w:cs="Arial"/>
                <w:color w:val="000000"/>
                <w:sz w:val="28"/>
                <w:szCs w:val="28"/>
              </w:rPr>
              <w:t xml:space="preserve"> год.</w:t>
            </w:r>
          </w:p>
          <w:p w:rsidR="00766AD7" w:rsidRPr="00766AD7" w:rsidRDefault="00766AD7" w:rsidP="00766AD7">
            <w:pPr>
              <w:pStyle w:val="a6"/>
              <w:numPr>
                <w:ilvl w:val="0"/>
                <w:numId w:val="4"/>
              </w:numPr>
              <w:shd w:val="clear" w:color="auto" w:fill="FFFFFF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766AD7">
              <w:rPr>
                <w:rStyle w:val="c1"/>
                <w:color w:val="000000"/>
                <w:sz w:val="28"/>
                <w:szCs w:val="28"/>
              </w:rPr>
              <w:t>Отчёт о выполнении Коллективного договора.</w:t>
            </w:r>
          </w:p>
          <w:p w:rsidR="00766AD7" w:rsidRPr="006933AB" w:rsidRDefault="00766AD7" w:rsidP="00766AD7">
            <w:pPr>
              <w:pStyle w:val="c0"/>
              <w:shd w:val="clear" w:color="auto" w:fill="FFFFFF"/>
              <w:spacing w:before="0" w:beforeAutospacing="0" w:after="0" w:afterAutospacing="0"/>
              <w:ind w:left="585"/>
              <w:rPr>
                <w:color w:val="000000"/>
                <w:sz w:val="28"/>
                <w:szCs w:val="28"/>
              </w:rPr>
            </w:pPr>
          </w:p>
        </w:tc>
        <w:tc>
          <w:tcPr>
            <w:tcW w:w="2375" w:type="dxa"/>
          </w:tcPr>
          <w:p w:rsidR="005728B9" w:rsidRPr="00ED03D2" w:rsidRDefault="005728B9" w:rsidP="007E1F23">
            <w:pPr>
              <w:jc w:val="center"/>
              <w:rPr>
                <w:sz w:val="28"/>
                <w:szCs w:val="28"/>
              </w:rPr>
            </w:pPr>
            <w:r w:rsidRPr="00ED03D2">
              <w:rPr>
                <w:sz w:val="28"/>
                <w:szCs w:val="28"/>
              </w:rPr>
              <w:t>профком</w:t>
            </w:r>
          </w:p>
        </w:tc>
      </w:tr>
    </w:tbl>
    <w:p w:rsidR="0031763D" w:rsidRPr="0031763D" w:rsidRDefault="0031763D" w:rsidP="0031763D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  <w:sectPr w:rsidR="0031763D" w:rsidRPr="0031763D" w:rsidSect="005D0952">
          <w:pgSz w:w="11906" w:h="16838"/>
          <w:pgMar w:top="709" w:right="850" w:bottom="426" w:left="1701" w:header="708" w:footer="708" w:gutter="0"/>
          <w:cols w:space="283"/>
          <w:docGrid w:linePitch="360"/>
        </w:sectPr>
      </w:pPr>
    </w:p>
    <w:p w:rsidR="0060262B" w:rsidRDefault="0060262B"/>
    <w:sectPr w:rsidR="0060262B" w:rsidSect="006026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C1647"/>
    <w:multiLevelType w:val="hybridMultilevel"/>
    <w:tmpl w:val="88C0C478"/>
    <w:lvl w:ilvl="0" w:tplc="AE12697C">
      <w:start w:val="1"/>
      <w:numFmt w:val="decimal"/>
      <w:lvlText w:val="%1."/>
      <w:lvlJc w:val="left"/>
      <w:pPr>
        <w:ind w:left="585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">
    <w:nsid w:val="1E345B05"/>
    <w:multiLevelType w:val="hybridMultilevel"/>
    <w:tmpl w:val="7B3E9446"/>
    <w:lvl w:ilvl="0" w:tplc="E92A7798">
      <w:start w:val="1"/>
      <w:numFmt w:val="decimal"/>
      <w:lvlText w:val="%1."/>
      <w:lvlJc w:val="left"/>
      <w:pPr>
        <w:ind w:left="495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2">
    <w:nsid w:val="20144D95"/>
    <w:multiLevelType w:val="hybridMultilevel"/>
    <w:tmpl w:val="45541C34"/>
    <w:lvl w:ilvl="0" w:tplc="445E5796">
      <w:start w:val="1"/>
      <w:numFmt w:val="decimal"/>
      <w:lvlText w:val="%1."/>
      <w:lvlJc w:val="left"/>
      <w:pPr>
        <w:ind w:left="855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">
    <w:nsid w:val="2A361FA0"/>
    <w:multiLevelType w:val="hybridMultilevel"/>
    <w:tmpl w:val="7C4C107A"/>
    <w:lvl w:ilvl="0" w:tplc="987433B8">
      <w:start w:val="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4">
    <w:nsid w:val="40AA0D9C"/>
    <w:multiLevelType w:val="hybridMultilevel"/>
    <w:tmpl w:val="7F902FE6"/>
    <w:lvl w:ilvl="0" w:tplc="C91007C6">
      <w:start w:val="1"/>
      <w:numFmt w:val="decimal"/>
      <w:lvlText w:val="%1."/>
      <w:lvlJc w:val="left"/>
      <w:pPr>
        <w:ind w:left="495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5">
    <w:nsid w:val="46F61F86"/>
    <w:multiLevelType w:val="hybridMultilevel"/>
    <w:tmpl w:val="2E283110"/>
    <w:lvl w:ilvl="0" w:tplc="09FA3B16">
      <w:start w:val="1"/>
      <w:numFmt w:val="decimal"/>
      <w:lvlText w:val="%1."/>
      <w:lvlJc w:val="left"/>
      <w:pPr>
        <w:ind w:left="615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6">
    <w:nsid w:val="71051063"/>
    <w:multiLevelType w:val="hybridMultilevel"/>
    <w:tmpl w:val="7B3E9446"/>
    <w:lvl w:ilvl="0" w:tplc="E92A7798">
      <w:start w:val="1"/>
      <w:numFmt w:val="decimal"/>
      <w:lvlText w:val="%1."/>
      <w:lvlJc w:val="left"/>
      <w:pPr>
        <w:ind w:left="495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81DD1"/>
    <w:rsid w:val="00081DD1"/>
    <w:rsid w:val="0031763D"/>
    <w:rsid w:val="005728B9"/>
    <w:rsid w:val="0060262B"/>
    <w:rsid w:val="00766AD7"/>
    <w:rsid w:val="00DF4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D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081DD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qFormat/>
    <w:rsid w:val="00081DD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81DD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081DD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rsid w:val="00081DD1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081DD1"/>
  </w:style>
  <w:style w:type="paragraph" w:styleId="a4">
    <w:name w:val="Body Text Indent"/>
    <w:basedOn w:val="a"/>
    <w:link w:val="a5"/>
    <w:rsid w:val="00081DD1"/>
    <w:pPr>
      <w:spacing w:before="100" w:beforeAutospacing="1" w:after="100" w:afterAutospacing="1"/>
    </w:pPr>
  </w:style>
  <w:style w:type="character" w:customStyle="1" w:styleId="a5">
    <w:name w:val="Основной текст с отступом Знак"/>
    <w:basedOn w:val="a0"/>
    <w:link w:val="a4"/>
    <w:rsid w:val="00081DD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81DD1"/>
    <w:pPr>
      <w:ind w:left="708"/>
    </w:pPr>
  </w:style>
  <w:style w:type="table" w:styleId="a7">
    <w:name w:val="Table Grid"/>
    <w:basedOn w:val="a1"/>
    <w:uiPriority w:val="59"/>
    <w:rsid w:val="003176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31763D"/>
    <w:pPr>
      <w:spacing w:before="100" w:beforeAutospacing="1" w:after="100" w:afterAutospacing="1"/>
    </w:pPr>
  </w:style>
  <w:style w:type="character" w:customStyle="1" w:styleId="c1">
    <w:name w:val="c1"/>
    <w:basedOn w:val="a0"/>
    <w:rsid w:val="0031763D"/>
  </w:style>
  <w:style w:type="paragraph" w:customStyle="1" w:styleId="Default">
    <w:name w:val="Default"/>
    <w:rsid w:val="003176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915</Words>
  <Characters>5219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1</cp:revision>
  <dcterms:created xsi:type="dcterms:W3CDTF">2022-12-21T10:18:00Z</dcterms:created>
  <dcterms:modified xsi:type="dcterms:W3CDTF">2022-12-21T11:25:00Z</dcterms:modified>
</cp:coreProperties>
</file>